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6B" w:rsidRDefault="00C2436B" w:rsidP="00C24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381375" cy="12477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6B" w:rsidRDefault="00C2436B" w:rsidP="00C24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436B" w:rsidRPr="00C2436B" w:rsidRDefault="00C2436B" w:rsidP="00C24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2436B">
        <w:rPr>
          <w:rFonts w:ascii="Times New Roman" w:hAnsi="Times New Roman"/>
          <w:b/>
          <w:bCs/>
          <w:sz w:val="32"/>
          <w:szCs w:val="32"/>
        </w:rPr>
        <w:t>AVVISO</w:t>
      </w:r>
      <w:r w:rsidR="00E90AC2">
        <w:rPr>
          <w:rFonts w:ascii="Times New Roman" w:hAnsi="Times New Roman"/>
          <w:b/>
          <w:bCs/>
          <w:sz w:val="32"/>
          <w:szCs w:val="32"/>
        </w:rPr>
        <w:t xml:space="preserve"> PER SOPRALLUOGO LOCALI</w:t>
      </w:r>
    </w:p>
    <w:p w:rsidR="00C2436B" w:rsidRPr="00C2436B" w:rsidRDefault="00C2436B" w:rsidP="00C24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2436B" w:rsidRDefault="00C2436B" w:rsidP="00C24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436B" w:rsidRDefault="00C2436B" w:rsidP="00C2436B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GARA  PER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L’AFFIDAMENTO DEL SERVIZIO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PULIZIA DEGLI UFFICI DELL’AZIENDA SANITARIA PROVINCIALE UBICATI IN CROTONE E DEGLI UFFICI E DELLE STRUTTURE SANITARIE DEI DISTRETTI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CIRO’ MARINA E MESORACA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PER UN PERIODO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MESI SESSANTA.</w:t>
      </w:r>
    </w:p>
    <w:p w:rsidR="00C2436B" w:rsidRDefault="00C2436B" w:rsidP="00C2436B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36B" w:rsidRDefault="00C2436B" w:rsidP="00560F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sopralluogo dovrà essere eseguito nelle sedi centrali delle seguenti Strutture, di lunedì e venerdì dalle ore 9:00 alle ore 13:00, fino al 5° giorno precedente alla data di scadenza per la presentazione delle offerte:</w:t>
      </w:r>
    </w:p>
    <w:p w:rsidR="00C2436B" w:rsidRDefault="00C2436B" w:rsidP="00560F57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36B">
        <w:rPr>
          <w:rFonts w:ascii="Times New Roman" w:hAnsi="Times New Roman" w:cs="Times New Roman"/>
          <w:b/>
          <w:bCs/>
          <w:sz w:val="24"/>
          <w:szCs w:val="24"/>
        </w:rPr>
        <w:t xml:space="preserve">SEDE CENTRALE ASP </w:t>
      </w:r>
      <w:proofErr w:type="spellStart"/>
      <w:r w:rsidRPr="00C2436B">
        <w:rPr>
          <w:rFonts w:ascii="Times New Roman" w:hAnsi="Times New Roman" w:cs="Times New Roman"/>
          <w:b/>
          <w:bCs/>
          <w:sz w:val="24"/>
          <w:szCs w:val="24"/>
        </w:rPr>
        <w:t>–Via</w:t>
      </w:r>
      <w:proofErr w:type="spellEnd"/>
      <w:r w:rsidRPr="00C2436B">
        <w:rPr>
          <w:rFonts w:ascii="Times New Roman" w:hAnsi="Times New Roman" w:cs="Times New Roman"/>
          <w:b/>
          <w:bCs/>
          <w:sz w:val="24"/>
          <w:szCs w:val="24"/>
        </w:rPr>
        <w:t xml:space="preserve"> M. Nicoletta “Il Granaio”,Crotone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2436B">
        <w:rPr>
          <w:rFonts w:ascii="Times New Roman" w:hAnsi="Times New Roman" w:cs="Times New Roman"/>
          <w:b/>
          <w:bCs/>
          <w:sz w:val="24"/>
          <w:szCs w:val="24"/>
        </w:rPr>
        <w:t xml:space="preserve"> Referente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Dott.ssa Paola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Grandinetti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tel. 0962 924091 fax 0962924992</w:t>
      </w:r>
    </w:p>
    <w:p w:rsidR="00C2436B" w:rsidRDefault="00C2436B" w:rsidP="00560F57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DIPARTIMENTO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PREVENZIONE – SEDE CENTRALE Via Saffo, Crotone –</w:t>
      </w:r>
    </w:p>
    <w:p w:rsidR="00C2436B" w:rsidRDefault="00C2436B" w:rsidP="00560F57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Referente Sig. </w:t>
      </w:r>
      <w:r w:rsidR="00560F57">
        <w:rPr>
          <w:rFonts w:ascii="Times New Roman" w:hAnsi="Times New Roman" w:cs="Times New Roman"/>
          <w:b/>
          <w:bCs/>
          <w:sz w:val="24"/>
          <w:szCs w:val="24"/>
        </w:rPr>
        <w:t>Vito Coppola – tel./fax 0962 924625</w:t>
      </w:r>
    </w:p>
    <w:p w:rsidR="00560F57" w:rsidRPr="00560F57" w:rsidRDefault="00560F57" w:rsidP="00560F57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DISTRETTO SANITARIO CIRO’ MARINA – </w:t>
      </w:r>
      <w:r w:rsidRPr="00560F57">
        <w:rPr>
          <w:rFonts w:ascii="Times New Roman" w:hAnsi="Times New Roman" w:cs="Times New Roman"/>
          <w:b/>
          <w:bCs/>
          <w:sz w:val="24"/>
          <w:szCs w:val="24"/>
        </w:rPr>
        <w:t xml:space="preserve">Referente Sig.ra Antonella </w:t>
      </w:r>
      <w:proofErr w:type="spellStart"/>
      <w:r w:rsidRPr="00560F57">
        <w:rPr>
          <w:rFonts w:ascii="Times New Roman" w:hAnsi="Times New Roman" w:cs="Times New Roman"/>
          <w:b/>
          <w:bCs/>
          <w:sz w:val="24"/>
          <w:szCs w:val="24"/>
        </w:rPr>
        <w:t>Affilistro</w:t>
      </w:r>
      <w:proofErr w:type="spellEnd"/>
      <w:r w:rsidRPr="00560F57">
        <w:rPr>
          <w:rFonts w:ascii="Times New Roman" w:hAnsi="Times New Roman" w:cs="Times New Roman"/>
          <w:b/>
          <w:bCs/>
          <w:sz w:val="24"/>
          <w:szCs w:val="24"/>
        </w:rPr>
        <w:t xml:space="preserve"> – tel. 0962 372242</w:t>
      </w:r>
    </w:p>
    <w:p w:rsidR="00560F57" w:rsidRDefault="00560F57" w:rsidP="00560F57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DISTRETTO SANITARIO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MESORACA -  Referente Sig.</w:t>
      </w:r>
      <w:r w:rsidR="00E90AC2">
        <w:rPr>
          <w:rFonts w:ascii="Times New Roman" w:hAnsi="Times New Roman" w:cs="Times New Roman"/>
          <w:b/>
          <w:bCs/>
          <w:sz w:val="24"/>
          <w:szCs w:val="24"/>
        </w:rPr>
        <w:t xml:space="preserve"> Marcello </w:t>
      </w:r>
      <w:proofErr w:type="spellStart"/>
      <w:r w:rsidR="00E90AC2">
        <w:rPr>
          <w:rFonts w:ascii="Times New Roman" w:hAnsi="Times New Roman" w:cs="Times New Roman"/>
          <w:b/>
          <w:bCs/>
          <w:sz w:val="24"/>
          <w:szCs w:val="24"/>
        </w:rPr>
        <w:t>Ceraudo</w:t>
      </w:r>
      <w:proofErr w:type="spellEnd"/>
      <w:r w:rsidR="00E90AC2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presso Ufficio Economato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. 0962 498114</w:t>
      </w:r>
    </w:p>
    <w:p w:rsidR="00560F57" w:rsidRDefault="00560F57" w:rsidP="00560F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F57" w:rsidRPr="00560F57" w:rsidRDefault="00560F57" w:rsidP="00560F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referenti di cui sopra provvederanno a rilasciare il relativo attestato di presa visione dei luoghi, da allegare alla documentazione di partecipazione alla gara.</w:t>
      </w:r>
    </w:p>
    <w:p w:rsidR="00C2436B" w:rsidRDefault="00C2436B"/>
    <w:sectPr w:rsidR="00C2436B" w:rsidSect="009C5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D33"/>
    <w:multiLevelType w:val="hybridMultilevel"/>
    <w:tmpl w:val="1730D2C2"/>
    <w:lvl w:ilvl="0" w:tplc="AD622B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B13CA"/>
    <w:multiLevelType w:val="hybridMultilevel"/>
    <w:tmpl w:val="1E6EBE9A"/>
    <w:lvl w:ilvl="0" w:tplc="04545D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2436B"/>
    <w:rsid w:val="00560F57"/>
    <w:rsid w:val="009C53FF"/>
    <w:rsid w:val="00C2436B"/>
    <w:rsid w:val="00E9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3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3</cp:revision>
  <dcterms:created xsi:type="dcterms:W3CDTF">2014-06-18T15:21:00Z</dcterms:created>
  <dcterms:modified xsi:type="dcterms:W3CDTF">2014-06-20T08:29:00Z</dcterms:modified>
</cp:coreProperties>
</file>